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EE" w:rsidRPr="00A45F26" w:rsidRDefault="001E2F89" w:rsidP="00A45F26">
      <w:pPr>
        <w:pStyle w:val="BodyCopyLight"/>
        <w:tabs>
          <w:tab w:val="left" w:pos="10348"/>
        </w:tabs>
        <w:spacing w:after="120" w:line="240" w:lineRule="auto"/>
        <w:jc w:val="center"/>
        <w:rPr>
          <w:sz w:val="40"/>
        </w:rPr>
      </w:pPr>
      <w:r w:rsidRPr="00DD4CAE">
        <w:rPr>
          <w:rFonts w:ascii="Arial Black" w:hAnsi="Arial Black"/>
          <w:noProof/>
          <w:sz w:val="32"/>
          <w:szCs w:val="32"/>
          <w:lang w:val="en-AU"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-1023620</wp:posOffset>
            </wp:positionV>
            <wp:extent cx="1363034" cy="1080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 Spo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3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A2">
        <w:rPr>
          <w:rFonts w:ascii="Arial Black" w:hAnsi="Arial Black"/>
          <w:noProof/>
          <w:sz w:val="32"/>
          <w:szCs w:val="32"/>
          <w:lang w:val="en-AU" w:eastAsia="zh-TW"/>
        </w:rPr>
        <w:t>2023</w:t>
      </w:r>
      <w:r w:rsidR="00EB041A" w:rsidRPr="00A45F26">
        <w:rPr>
          <w:sz w:val="32"/>
        </w:rPr>
        <w:t xml:space="preserve"> </w:t>
      </w:r>
      <w:r w:rsidR="005A3DE7">
        <w:rPr>
          <w:sz w:val="32"/>
        </w:rPr>
        <w:t>–</w:t>
      </w:r>
      <w:r w:rsidR="00EB041A" w:rsidRPr="00A45F26">
        <w:rPr>
          <w:sz w:val="32"/>
        </w:rPr>
        <w:t xml:space="preserve"> </w:t>
      </w:r>
      <w:r w:rsidR="005A3DE7" w:rsidRPr="00DD4CAE">
        <w:rPr>
          <w:rFonts w:ascii="Arial Black" w:hAnsi="Arial Black"/>
          <w:sz w:val="32"/>
        </w:rPr>
        <w:t>11-12yrs</w:t>
      </w:r>
      <w:r w:rsidR="00EB041A" w:rsidRPr="00DD4CAE">
        <w:rPr>
          <w:rFonts w:ascii="Arial Black" w:hAnsi="Arial Black"/>
          <w:sz w:val="32"/>
        </w:rPr>
        <w:t xml:space="preserve"> Bill Nettle</w:t>
      </w:r>
      <w:r w:rsidR="004107EE" w:rsidRPr="00DD4CAE">
        <w:rPr>
          <w:rFonts w:ascii="Arial Black" w:hAnsi="Arial Black"/>
          <w:sz w:val="32"/>
        </w:rPr>
        <w:t xml:space="preserve"> Challenge</w:t>
      </w:r>
      <w:r w:rsidR="00FD28A6">
        <w:rPr>
          <w:rFonts w:ascii="Arial Black" w:hAnsi="Arial Black"/>
          <w:sz w:val="32"/>
        </w:rPr>
        <w:t xml:space="preserve"> X</w:t>
      </w:r>
      <w:r w:rsidR="00C44AA2">
        <w:rPr>
          <w:rFonts w:ascii="Arial Black" w:hAnsi="Arial Black"/>
          <w:sz w:val="32"/>
        </w:rPr>
        <w:t>IX</w:t>
      </w:r>
    </w:p>
    <w:p w:rsidR="00EB041A" w:rsidRPr="00EB041A" w:rsidRDefault="00EB041A" w:rsidP="00EB041A">
      <w:pPr>
        <w:pStyle w:val="BodyCopyLight"/>
        <w:tabs>
          <w:tab w:val="left" w:pos="10348"/>
        </w:tabs>
        <w:spacing w:line="240" w:lineRule="auto"/>
        <w:jc w:val="center"/>
        <w:rPr>
          <w:b/>
          <w:color w:val="00A34B" w:themeColor="accent5"/>
          <w:sz w:val="2"/>
        </w:rPr>
      </w:pPr>
    </w:p>
    <w:p w:rsidR="00CF39CC" w:rsidRDefault="00081DE8" w:rsidP="00EB041A">
      <w:pPr>
        <w:jc w:val="center"/>
        <w:rPr>
          <w:b/>
          <w:i/>
          <w:color w:val="FF0000"/>
          <w:lang w:val="en-US"/>
        </w:rPr>
      </w:pPr>
      <w:r w:rsidRPr="00EB041A">
        <w:rPr>
          <w:b/>
          <w:lang w:val="en-US"/>
        </w:rPr>
        <w:t xml:space="preserve">All games will be played at </w:t>
      </w:r>
      <w:r w:rsidR="004107EE" w:rsidRPr="00EB041A">
        <w:rPr>
          <w:b/>
          <w:lang w:val="en-US"/>
        </w:rPr>
        <w:t>Brothers Townsville</w:t>
      </w:r>
      <w:r w:rsidR="00FC166F">
        <w:rPr>
          <w:b/>
          <w:lang w:val="en-US"/>
        </w:rPr>
        <w:t xml:space="preserve">, Golf Links Drive, Kirwan, QLD, 4817 </w:t>
      </w:r>
      <w:r w:rsidR="004107EE" w:rsidRPr="00EB041A">
        <w:rPr>
          <w:b/>
          <w:lang w:val="en-US"/>
        </w:rPr>
        <w:t xml:space="preserve">on </w:t>
      </w:r>
      <w:r w:rsidR="00A15DF4">
        <w:rPr>
          <w:b/>
          <w:lang w:val="en-US"/>
        </w:rPr>
        <w:t xml:space="preserve">FRIDAY </w:t>
      </w:r>
      <w:r w:rsidR="00C44AA2">
        <w:rPr>
          <w:b/>
          <w:lang w:val="en-US"/>
        </w:rPr>
        <w:t>31</w:t>
      </w:r>
      <w:r w:rsidR="00C44AA2" w:rsidRPr="00C44AA2">
        <w:rPr>
          <w:b/>
          <w:vertAlign w:val="superscript"/>
          <w:lang w:val="en-US"/>
        </w:rPr>
        <w:t>st</w:t>
      </w:r>
      <w:r w:rsidR="00C44AA2">
        <w:rPr>
          <w:b/>
          <w:lang w:val="en-US"/>
        </w:rPr>
        <w:t xml:space="preserve"> </w:t>
      </w:r>
      <w:bookmarkStart w:id="0" w:name="_GoBack"/>
      <w:bookmarkEnd w:id="0"/>
      <w:r w:rsidR="00C44AA2">
        <w:rPr>
          <w:b/>
          <w:lang w:val="en-US"/>
        </w:rPr>
        <w:t xml:space="preserve"> March, 2023</w:t>
      </w:r>
      <w:r w:rsidR="00CF39CC" w:rsidRPr="00EB041A">
        <w:rPr>
          <w:b/>
          <w:lang w:val="en-US"/>
        </w:rPr>
        <w:t xml:space="preserve"> </w:t>
      </w:r>
      <w:r w:rsidR="00B860B8" w:rsidRPr="00FC166F">
        <w:rPr>
          <w:b/>
          <w:i/>
          <w:color w:val="FF0000"/>
          <w:lang w:val="en-US"/>
        </w:rPr>
        <w:t>(Entries close at 5pm</w:t>
      </w:r>
      <w:r w:rsidR="00EB041A" w:rsidRPr="00FC166F">
        <w:rPr>
          <w:b/>
          <w:i/>
          <w:color w:val="FF0000"/>
          <w:lang w:val="en-US"/>
        </w:rPr>
        <w:t xml:space="preserve">, </w:t>
      </w:r>
      <w:r w:rsidR="00A15DF4">
        <w:rPr>
          <w:b/>
          <w:i/>
          <w:color w:val="FF0000"/>
          <w:lang w:val="en-US"/>
        </w:rPr>
        <w:t xml:space="preserve">Wednesday </w:t>
      </w:r>
      <w:r w:rsidR="00C44AA2">
        <w:rPr>
          <w:b/>
          <w:i/>
          <w:color w:val="FF0000"/>
          <w:lang w:val="en-US"/>
        </w:rPr>
        <w:t>22</w:t>
      </w:r>
      <w:r w:rsidR="00C44AA2" w:rsidRPr="00C44AA2">
        <w:rPr>
          <w:b/>
          <w:i/>
          <w:color w:val="FF0000"/>
          <w:vertAlign w:val="superscript"/>
          <w:lang w:val="en-US"/>
        </w:rPr>
        <w:t>nd</w:t>
      </w:r>
      <w:r w:rsidR="00C44AA2">
        <w:rPr>
          <w:b/>
          <w:i/>
          <w:color w:val="FF0000"/>
          <w:lang w:val="en-US"/>
        </w:rPr>
        <w:t xml:space="preserve"> March</w:t>
      </w:r>
      <w:r w:rsidR="00537914">
        <w:rPr>
          <w:b/>
          <w:i/>
          <w:color w:val="FF0000"/>
          <w:lang w:val="en-US"/>
        </w:rPr>
        <w:t>)</w:t>
      </w:r>
    </w:p>
    <w:p w:rsidR="007D5614" w:rsidRPr="000308BD" w:rsidRDefault="000308BD" w:rsidP="00EB041A">
      <w:pPr>
        <w:jc w:val="center"/>
        <w:rPr>
          <w:b/>
          <w:lang w:val="en-US"/>
        </w:rPr>
      </w:pPr>
      <w:r w:rsidRPr="000308BD">
        <w:rPr>
          <w:b/>
          <w:i/>
          <w:lang w:val="en-US"/>
        </w:rPr>
        <w:t xml:space="preserve"> </w:t>
      </w:r>
      <w:r w:rsidR="00537914">
        <w:rPr>
          <w:b/>
          <w:i/>
          <w:lang w:val="en-US"/>
        </w:rPr>
        <w:t>*</w:t>
      </w:r>
      <w:r w:rsidR="00DD4CAE">
        <w:rPr>
          <w:b/>
          <w:i/>
          <w:lang w:val="en-US"/>
        </w:rPr>
        <w:t>ONE (1) team per school</w:t>
      </w:r>
      <w:r w:rsidR="00537914">
        <w:rPr>
          <w:b/>
          <w:i/>
          <w:lang w:val="en-US"/>
        </w:rPr>
        <w:t xml:space="preserve">* </w:t>
      </w:r>
    </w:p>
    <w:p w:rsidR="00081DE8" w:rsidRDefault="00CF39CC" w:rsidP="00A45F26">
      <w:pPr>
        <w:spacing w:after="120" w:line="240" w:lineRule="auto"/>
        <w:jc w:val="center"/>
        <w:rPr>
          <w:b/>
          <w:i/>
          <w:color w:val="0070C0"/>
          <w:lang w:val="en-US"/>
        </w:rPr>
      </w:pPr>
      <w:r w:rsidRPr="00FC166F">
        <w:rPr>
          <w:b/>
          <w:i/>
          <w:color w:val="0070C0"/>
          <w:lang w:val="en-US"/>
        </w:rPr>
        <w:t xml:space="preserve">** Please note </w:t>
      </w:r>
      <w:r w:rsidR="00EB041A" w:rsidRPr="00FC166F">
        <w:rPr>
          <w:b/>
          <w:i/>
          <w:color w:val="0070C0"/>
          <w:lang w:val="en-US"/>
        </w:rPr>
        <w:t xml:space="preserve">Boys &amp; Girls turning 11 </w:t>
      </w:r>
      <w:r w:rsidR="00956B9A" w:rsidRPr="00FC166F">
        <w:rPr>
          <w:b/>
          <w:i/>
          <w:color w:val="0070C0"/>
          <w:lang w:val="en-US"/>
        </w:rPr>
        <w:t xml:space="preserve">&amp; </w:t>
      </w:r>
      <w:r w:rsidR="00EB041A" w:rsidRPr="00FC166F">
        <w:rPr>
          <w:b/>
          <w:i/>
          <w:color w:val="0070C0"/>
          <w:lang w:val="en-US"/>
        </w:rPr>
        <w:t>12</w:t>
      </w:r>
      <w:r w:rsidR="00956B9A" w:rsidRPr="00FC166F">
        <w:rPr>
          <w:b/>
          <w:i/>
          <w:color w:val="0070C0"/>
          <w:lang w:val="en-US"/>
        </w:rPr>
        <w:t xml:space="preserve"> </w:t>
      </w:r>
      <w:r w:rsidR="001E2F89">
        <w:rPr>
          <w:b/>
          <w:i/>
          <w:color w:val="0070C0"/>
          <w:lang w:val="en-US"/>
        </w:rPr>
        <w:t xml:space="preserve">in </w:t>
      </w:r>
      <w:r w:rsidR="00C44AA2">
        <w:rPr>
          <w:b/>
          <w:i/>
          <w:color w:val="0070C0"/>
          <w:lang w:val="en-US"/>
        </w:rPr>
        <w:t>2023</w:t>
      </w:r>
      <w:r w:rsidR="00EB041A" w:rsidRPr="00FC166F">
        <w:rPr>
          <w:b/>
          <w:i/>
          <w:color w:val="0070C0"/>
          <w:lang w:val="en-US"/>
        </w:rPr>
        <w:t xml:space="preserve"> are eligible to participate **</w:t>
      </w:r>
    </w:p>
    <w:p w:rsidR="00A45F26" w:rsidRDefault="00A45F26" w:rsidP="00A45F26">
      <w:pPr>
        <w:spacing w:after="120" w:line="240" w:lineRule="auto"/>
        <w:jc w:val="center"/>
        <w:rPr>
          <w:b/>
          <w:i/>
          <w:color w:val="0070C0"/>
          <w:lang w:val="en-US"/>
        </w:rPr>
      </w:pPr>
      <w:r>
        <w:rPr>
          <w:b/>
          <w:i/>
          <w:color w:val="0070C0"/>
          <w:lang w:val="en-US"/>
        </w:rPr>
        <w:t xml:space="preserve">NO players born in </w:t>
      </w:r>
      <w:r w:rsidR="00C44AA2">
        <w:rPr>
          <w:b/>
          <w:i/>
          <w:color w:val="0070C0"/>
          <w:lang w:val="en-US"/>
        </w:rPr>
        <w:t>2013</w:t>
      </w:r>
      <w:r>
        <w:rPr>
          <w:b/>
          <w:i/>
          <w:color w:val="0070C0"/>
          <w:lang w:val="en-US"/>
        </w:rPr>
        <w:t xml:space="preserve"> can participate</w:t>
      </w:r>
    </w:p>
    <w:p w:rsidR="00960BB9" w:rsidRPr="00CF39CC" w:rsidRDefault="00960BB9" w:rsidP="00A45F26">
      <w:pPr>
        <w:spacing w:after="120" w:line="240" w:lineRule="auto"/>
        <w:jc w:val="center"/>
        <w:rPr>
          <w:b/>
          <w:i/>
          <w:color w:val="FF0000"/>
          <w:lang w:val="en-US"/>
        </w:rPr>
      </w:pPr>
      <w:r>
        <w:rPr>
          <w:b/>
          <w:i/>
          <w:color w:val="0070C0"/>
          <w:lang w:val="en-US"/>
        </w:rPr>
        <w:t xml:space="preserve">Teams are </w:t>
      </w:r>
      <w:r w:rsidRPr="00C44AA2">
        <w:rPr>
          <w:b/>
          <w:i/>
          <w:color w:val="FF0000"/>
          <w:lang w:val="en-US"/>
        </w:rPr>
        <w:t>1</w:t>
      </w:r>
      <w:r w:rsidR="00C44AA2" w:rsidRPr="00C44AA2">
        <w:rPr>
          <w:b/>
          <w:i/>
          <w:color w:val="FF0000"/>
          <w:lang w:val="en-US"/>
        </w:rPr>
        <w:t>1</w:t>
      </w:r>
      <w:r w:rsidRPr="00C44AA2">
        <w:rPr>
          <w:b/>
          <w:i/>
          <w:color w:val="FF0000"/>
          <w:lang w:val="en-US"/>
        </w:rPr>
        <w:t>-a-side</w:t>
      </w:r>
      <w:r>
        <w:rPr>
          <w:b/>
          <w:i/>
          <w:color w:val="0070C0"/>
          <w:lang w:val="en-US"/>
        </w:rPr>
        <w:t xml:space="preserve">, with matches played </w:t>
      </w:r>
      <w:r w:rsidR="00C44AA2" w:rsidRPr="00C44AA2">
        <w:rPr>
          <w:b/>
          <w:i/>
          <w:color w:val="FF0000"/>
          <w:u w:val="single"/>
          <w:lang w:val="en-US"/>
        </w:rPr>
        <w:t>across</w:t>
      </w:r>
      <w:r w:rsidR="00C44AA2" w:rsidRPr="00C44AA2">
        <w:rPr>
          <w:b/>
          <w:i/>
          <w:color w:val="FF0000"/>
          <w:lang w:val="en-US"/>
        </w:rPr>
        <w:t xml:space="preserve"> </w:t>
      </w:r>
      <w:r w:rsidR="00C44AA2">
        <w:rPr>
          <w:b/>
          <w:i/>
          <w:color w:val="0070C0"/>
          <w:lang w:val="en-US"/>
        </w:rPr>
        <w:t>field</w:t>
      </w:r>
    </w:p>
    <w:p w:rsidR="00681EBD" w:rsidRPr="00190913" w:rsidRDefault="00645C74" w:rsidP="00EB041A">
      <w:pPr>
        <w:pStyle w:val="CalloutCopy"/>
        <w:pBdr>
          <w:right w:val="single" w:sz="24" w:space="0" w:color="00A34B" w:themeColor="accent5"/>
        </w:pBdr>
        <w:spacing w:line="240" w:lineRule="auto"/>
        <w:jc w:val="center"/>
        <w:rPr>
          <w:rFonts w:ascii="Arial Black" w:hAnsi="Arial Black"/>
          <w:sz w:val="36"/>
          <w:szCs w:val="36"/>
        </w:rPr>
      </w:pPr>
      <w:r w:rsidRPr="00190913">
        <w:rPr>
          <w:rFonts w:ascii="Arial Black" w:hAnsi="Arial Black"/>
          <w:sz w:val="36"/>
          <w:szCs w:val="36"/>
        </w:rPr>
        <w:t>ENTRY FORM</w:t>
      </w:r>
    </w:p>
    <w:tbl>
      <w:tblPr>
        <w:tblStyle w:val="TableGrid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8011"/>
      </w:tblGrid>
      <w:tr w:rsidR="00990CDA" w:rsidRPr="00990CDA" w:rsidTr="001E2F89">
        <w:trPr>
          <w:trHeight w:val="397"/>
        </w:trPr>
        <w:tc>
          <w:tcPr>
            <w:tcW w:w="2627" w:type="dxa"/>
            <w:vAlign w:val="center"/>
          </w:tcPr>
          <w:p w:rsidR="00990CDA" w:rsidRPr="00190913" w:rsidRDefault="001C3AA2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913">
              <w:rPr>
                <w:rFonts w:ascii="Arial" w:hAnsi="Arial" w:cs="Arial"/>
                <w:b/>
                <w:sz w:val="22"/>
                <w:szCs w:val="22"/>
              </w:rPr>
              <w:t>Education Region</w:t>
            </w:r>
          </w:p>
        </w:tc>
        <w:tc>
          <w:tcPr>
            <w:tcW w:w="8011" w:type="dxa"/>
            <w:vAlign w:val="center"/>
          </w:tcPr>
          <w:p w:rsidR="00990CDA" w:rsidRPr="00190913" w:rsidRDefault="000F073D" w:rsidP="00537914">
            <w:pPr>
              <w:pStyle w:val="TableBodyCopy"/>
              <w:jc w:val="center"/>
              <w:rPr>
                <w:rFonts w:ascii="Arial" w:hAnsi="Arial" w:cs="Arial"/>
                <w:b/>
              </w:rPr>
            </w:pPr>
            <w:r w:rsidRPr="00EB041A">
              <w:rPr>
                <w:rFonts w:ascii="Arial" w:hAnsi="Arial" w:cs="Arial"/>
                <w:b/>
                <w:sz w:val="28"/>
              </w:rPr>
              <w:t>NORTHERN</w:t>
            </w:r>
            <w:r w:rsidR="00956B9A" w:rsidRPr="00EB041A">
              <w:rPr>
                <w:rFonts w:ascii="Arial" w:hAnsi="Arial" w:cs="Arial"/>
                <w:b/>
                <w:sz w:val="28"/>
              </w:rPr>
              <w:t xml:space="preserve"> - TOWNSVILLE</w:t>
            </w:r>
          </w:p>
        </w:tc>
      </w:tr>
      <w:tr w:rsidR="00990CDA" w:rsidRPr="00990CDA" w:rsidTr="001E2F89">
        <w:trPr>
          <w:trHeight w:val="397"/>
        </w:trPr>
        <w:tc>
          <w:tcPr>
            <w:tcW w:w="2627" w:type="dxa"/>
            <w:vAlign w:val="center"/>
          </w:tcPr>
          <w:p w:rsidR="00990CDA" w:rsidRPr="00190913" w:rsidRDefault="001C3AA2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913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8011" w:type="dxa"/>
            <w:vAlign w:val="center"/>
          </w:tcPr>
          <w:p w:rsidR="00990CDA" w:rsidRPr="00190913" w:rsidRDefault="00990CDA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5614" w:rsidRPr="00990CDA" w:rsidTr="001E2F89">
        <w:trPr>
          <w:trHeight w:val="397"/>
        </w:trPr>
        <w:tc>
          <w:tcPr>
            <w:tcW w:w="2627" w:type="dxa"/>
            <w:vAlign w:val="center"/>
          </w:tcPr>
          <w:p w:rsidR="007D5614" w:rsidRDefault="007D5614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Population</w:t>
            </w:r>
          </w:p>
          <w:p w:rsidR="00E003E5" w:rsidRPr="00190913" w:rsidRDefault="00E003E5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E5">
              <w:rPr>
                <w:rFonts w:ascii="Arial" w:hAnsi="Arial" w:cs="Arial"/>
                <w:b/>
                <w:color w:val="FF0000"/>
                <w:sz w:val="16"/>
                <w:szCs w:val="22"/>
              </w:rPr>
              <w:t>(To determine Pool Tiers)</w:t>
            </w:r>
          </w:p>
        </w:tc>
        <w:tc>
          <w:tcPr>
            <w:tcW w:w="8011" w:type="dxa"/>
            <w:vAlign w:val="center"/>
          </w:tcPr>
          <w:p w:rsidR="007D5614" w:rsidRPr="00190913" w:rsidRDefault="007D5614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BAF" w:rsidRPr="00FF2236" w:rsidTr="001E2F89">
        <w:trPr>
          <w:trHeight w:val="397"/>
        </w:trPr>
        <w:tc>
          <w:tcPr>
            <w:tcW w:w="2627" w:type="dxa"/>
            <w:vAlign w:val="center"/>
          </w:tcPr>
          <w:p w:rsidR="004B1BAF" w:rsidRPr="00190913" w:rsidRDefault="00537914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8011" w:type="dxa"/>
            <w:vAlign w:val="center"/>
          </w:tcPr>
          <w:p w:rsidR="004B1BAF" w:rsidRPr="00190913" w:rsidRDefault="004B1BAF" w:rsidP="00537914">
            <w:pPr>
              <w:pStyle w:val="TableBodyCop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C74" w:rsidRPr="00FF2236" w:rsidTr="001E2F89">
        <w:trPr>
          <w:trHeight w:val="397"/>
        </w:trPr>
        <w:tc>
          <w:tcPr>
            <w:tcW w:w="2627" w:type="dxa"/>
            <w:vAlign w:val="center"/>
          </w:tcPr>
          <w:p w:rsidR="00645C74" w:rsidRPr="00190913" w:rsidRDefault="00230D61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8011" w:type="dxa"/>
            <w:vAlign w:val="center"/>
          </w:tcPr>
          <w:p w:rsidR="00645C74" w:rsidRPr="00190913" w:rsidRDefault="00645C74" w:rsidP="00537914">
            <w:pPr>
              <w:pStyle w:val="TableBodyCop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F" w:rsidRPr="00990CDA" w:rsidTr="001E2F89">
        <w:trPr>
          <w:trHeight w:val="397"/>
        </w:trPr>
        <w:tc>
          <w:tcPr>
            <w:tcW w:w="2627" w:type="dxa"/>
            <w:vAlign w:val="center"/>
          </w:tcPr>
          <w:p w:rsidR="00F1079F" w:rsidRPr="00190913" w:rsidRDefault="00537914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</w:p>
        </w:tc>
        <w:tc>
          <w:tcPr>
            <w:tcW w:w="8011" w:type="dxa"/>
            <w:vAlign w:val="center"/>
          </w:tcPr>
          <w:p w:rsidR="00F1079F" w:rsidRPr="00190913" w:rsidRDefault="00F1079F" w:rsidP="00537914">
            <w:pPr>
              <w:pStyle w:val="TableBodyCop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F26" w:rsidRPr="00990CDA" w:rsidTr="001E2F89">
        <w:trPr>
          <w:trHeight w:val="397"/>
        </w:trPr>
        <w:tc>
          <w:tcPr>
            <w:tcW w:w="2627" w:type="dxa"/>
            <w:vAlign w:val="center"/>
          </w:tcPr>
          <w:p w:rsidR="00A45F26" w:rsidRDefault="00A45F26" w:rsidP="00537914">
            <w:pPr>
              <w:pStyle w:val="TableBodyCop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Signature</w:t>
            </w:r>
          </w:p>
        </w:tc>
        <w:tc>
          <w:tcPr>
            <w:tcW w:w="8011" w:type="dxa"/>
            <w:vAlign w:val="center"/>
          </w:tcPr>
          <w:p w:rsidR="00A45F26" w:rsidRPr="00190913" w:rsidRDefault="00A45F26" w:rsidP="00537914">
            <w:pPr>
              <w:pStyle w:val="TableBodyCop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7914" w:rsidRDefault="00537914" w:rsidP="001C3AA2">
      <w:pPr>
        <w:pStyle w:val="BodyTextIndent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E2F89" w:rsidRPr="00A15DF4" w:rsidRDefault="001E2F89" w:rsidP="00A15DF4">
      <w:pPr>
        <w:pStyle w:val="Default"/>
        <w:rPr>
          <w:i/>
          <w:sz w:val="20"/>
          <w:szCs w:val="20"/>
        </w:rPr>
      </w:pPr>
      <w:r w:rsidRPr="00A15DF4">
        <w:rPr>
          <w:b/>
          <w:i/>
          <w:sz w:val="18"/>
          <w:szCs w:val="20"/>
        </w:rPr>
        <w:t>Note:</w:t>
      </w:r>
      <w:r w:rsidRPr="00A15DF4">
        <w:rPr>
          <w:i/>
          <w:sz w:val="18"/>
          <w:szCs w:val="20"/>
        </w:rPr>
        <w:t xml:space="preserve"> </w:t>
      </w:r>
      <w:r w:rsidR="00A15DF4" w:rsidRPr="00A15DF4">
        <w:rPr>
          <w:i/>
          <w:sz w:val="20"/>
          <w:szCs w:val="20"/>
        </w:rPr>
        <w:t>The Department of Education does not have personal accident insurance cover for students. If a student is injured as a result of an accident or incident while participating in school sport, all costs associated with the injury, including medical costs are the responsibility of the student’s parent/carer or adult student themselves.</w:t>
      </w:r>
    </w:p>
    <w:p w:rsidR="00A15DF4" w:rsidRDefault="00A15DF4" w:rsidP="00A15DF4">
      <w:pPr>
        <w:pStyle w:val="Default"/>
      </w:pPr>
    </w:p>
    <w:p w:rsidR="00A15DF4" w:rsidRPr="00A15DF4" w:rsidRDefault="00A15DF4" w:rsidP="00A15DF4">
      <w:pPr>
        <w:pStyle w:val="Default"/>
      </w:pPr>
    </w:p>
    <w:p w:rsidR="0032226B" w:rsidRPr="00A15DF4" w:rsidRDefault="00932A26" w:rsidP="001E2F89">
      <w:pPr>
        <w:pStyle w:val="BodyTextInden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5DF4">
        <w:rPr>
          <w:rFonts w:ascii="Arial" w:hAnsi="Arial" w:cs="Arial"/>
          <w:b/>
          <w:sz w:val="24"/>
          <w:szCs w:val="24"/>
        </w:rPr>
        <w:t xml:space="preserve">Team Registration </w:t>
      </w:r>
      <w:r w:rsidR="001E2F89" w:rsidRPr="00A15DF4">
        <w:rPr>
          <w:rFonts w:ascii="Arial" w:hAnsi="Arial" w:cs="Arial"/>
          <w:b/>
          <w:sz w:val="24"/>
          <w:szCs w:val="24"/>
        </w:rPr>
        <w:t xml:space="preserve">Fee: </w:t>
      </w:r>
      <w:r w:rsidR="00DD4CAE" w:rsidRPr="00A15DF4">
        <w:rPr>
          <w:rFonts w:ascii="Arial" w:hAnsi="Arial" w:cs="Arial"/>
          <w:b/>
          <w:sz w:val="24"/>
          <w:szCs w:val="24"/>
        </w:rPr>
        <w:t>$</w:t>
      </w:r>
      <w:r w:rsidR="00BD2731" w:rsidRPr="00A15DF4">
        <w:rPr>
          <w:rFonts w:ascii="Arial" w:hAnsi="Arial" w:cs="Arial"/>
          <w:b/>
          <w:sz w:val="24"/>
          <w:szCs w:val="24"/>
        </w:rPr>
        <w:t>25</w:t>
      </w:r>
    </w:p>
    <w:p w:rsidR="00DD4CAE" w:rsidRPr="00A15DF4" w:rsidRDefault="00DD4CAE" w:rsidP="001E2F89">
      <w:pPr>
        <w:pStyle w:val="BodyTextInden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5DF4">
        <w:rPr>
          <w:rFonts w:ascii="Arial" w:hAnsi="Arial" w:cs="Arial"/>
          <w:b/>
          <w:sz w:val="24"/>
          <w:szCs w:val="24"/>
        </w:rPr>
        <w:t>Competing Teams will be required to ensure they have a football and the relevant DH &amp; FR Bibs</w:t>
      </w:r>
    </w:p>
    <w:p w:rsidR="001E2F89" w:rsidRPr="001E2F89" w:rsidRDefault="00537914" w:rsidP="00537914">
      <w:pPr>
        <w:pStyle w:val="BodyCopyLight"/>
        <w:jc w:val="center"/>
        <w:rPr>
          <w:rFonts w:ascii="Arial" w:hAnsi="Arial" w:cs="Arial"/>
          <w:sz w:val="22"/>
          <w:szCs w:val="22"/>
        </w:rPr>
      </w:pPr>
      <w:r w:rsidRPr="001E2F89">
        <w:rPr>
          <w:rFonts w:ascii="Arial" w:hAnsi="Arial" w:cs="Arial"/>
          <w:sz w:val="22"/>
          <w:szCs w:val="22"/>
        </w:rPr>
        <w:t xml:space="preserve">For all enquires please contact </w:t>
      </w:r>
      <w:r w:rsidR="001E2F89" w:rsidRPr="001E2F89">
        <w:rPr>
          <w:rFonts w:ascii="Arial" w:hAnsi="Arial" w:cs="Arial"/>
          <w:sz w:val="22"/>
          <w:szCs w:val="22"/>
        </w:rPr>
        <w:t>Brook Wilson (Northern Region School Sport Officer on:</w:t>
      </w:r>
    </w:p>
    <w:p w:rsidR="001E2F89" w:rsidRPr="001E2F89" w:rsidRDefault="001E2F89" w:rsidP="00537914">
      <w:pPr>
        <w:pStyle w:val="BodyCopyLight"/>
        <w:jc w:val="center"/>
        <w:rPr>
          <w:rFonts w:ascii="Arial" w:hAnsi="Arial" w:cs="Arial"/>
          <w:sz w:val="22"/>
          <w:szCs w:val="22"/>
        </w:rPr>
      </w:pPr>
      <w:r w:rsidRPr="001E2F89">
        <w:rPr>
          <w:rFonts w:ascii="Arial" w:hAnsi="Arial" w:cs="Arial"/>
          <w:sz w:val="22"/>
          <w:szCs w:val="22"/>
        </w:rPr>
        <w:t>(07) 4758-3343 / 0472 869 798</w:t>
      </w:r>
    </w:p>
    <w:p w:rsidR="001E2F89" w:rsidRPr="00264CBC" w:rsidRDefault="001E2F89" w:rsidP="00537914">
      <w:pPr>
        <w:pStyle w:val="BodyCopyLight"/>
        <w:jc w:val="center"/>
        <w:rPr>
          <w:rFonts w:ascii="Arial" w:hAnsi="Arial" w:cs="Arial"/>
          <w:b/>
          <w:color w:val="007239" w:themeColor="text2"/>
          <w:sz w:val="22"/>
          <w:szCs w:val="22"/>
        </w:rPr>
      </w:pPr>
    </w:p>
    <w:p w:rsidR="00537914" w:rsidRPr="001E2F89" w:rsidRDefault="001E2F89" w:rsidP="00537914">
      <w:pPr>
        <w:pStyle w:val="BodyCopyLight"/>
        <w:jc w:val="center"/>
        <w:rPr>
          <w:rFonts w:ascii="Arial" w:hAnsi="Arial" w:cs="Arial"/>
          <w:color w:val="FF0000"/>
          <w:sz w:val="16"/>
          <w:szCs w:val="16"/>
        </w:rPr>
      </w:pPr>
      <w:r w:rsidRPr="001E2F89">
        <w:rPr>
          <w:rFonts w:ascii="Arial" w:hAnsi="Arial" w:cs="Arial"/>
          <w:color w:val="FF0000"/>
          <w:sz w:val="22"/>
          <w:szCs w:val="22"/>
        </w:rPr>
        <w:t xml:space="preserve">** </w:t>
      </w:r>
      <w:r w:rsidR="00537914" w:rsidRPr="001E2F89">
        <w:rPr>
          <w:rFonts w:ascii="Arial" w:hAnsi="Arial" w:cs="Arial"/>
          <w:color w:val="FF0000"/>
          <w:sz w:val="22"/>
          <w:szCs w:val="22"/>
        </w:rPr>
        <w:t xml:space="preserve">Return completed forms to </w:t>
      </w:r>
      <w:r w:rsidRPr="001E2F89">
        <w:rPr>
          <w:rFonts w:ascii="Arial" w:hAnsi="Arial" w:cs="Arial"/>
          <w:color w:val="FF0000"/>
          <w:sz w:val="22"/>
          <w:szCs w:val="22"/>
        </w:rPr>
        <w:t xml:space="preserve">Brook Wilson at: </w:t>
      </w:r>
      <w:hyperlink r:id="rId9" w:history="1">
        <w:r w:rsidR="00A45F26" w:rsidRPr="00407089">
          <w:rPr>
            <w:rStyle w:val="Hyperlink"/>
            <w:rFonts w:ascii="Arial" w:hAnsi="Arial" w:cs="Arial"/>
            <w:sz w:val="22"/>
            <w:szCs w:val="22"/>
          </w:rPr>
          <w:t>brook.wilson@qed.qld.gov.au</w:t>
        </w:r>
      </w:hyperlink>
      <w:r w:rsidRPr="001E2F89">
        <w:rPr>
          <w:rFonts w:ascii="Arial" w:hAnsi="Arial" w:cs="Arial"/>
          <w:color w:val="FF0000"/>
          <w:sz w:val="22"/>
          <w:szCs w:val="22"/>
        </w:rPr>
        <w:t xml:space="preserve">  **</w:t>
      </w:r>
    </w:p>
    <w:p w:rsidR="00004999" w:rsidRDefault="00004999" w:rsidP="00537914">
      <w:pPr>
        <w:pStyle w:val="ContactDetails"/>
      </w:pPr>
    </w:p>
    <w:sectPr w:rsidR="00004999" w:rsidSect="00EB0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137" w:right="708" w:bottom="567" w:left="567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4D" w:rsidRDefault="00284C4D" w:rsidP="00FD5CC3">
      <w:pPr>
        <w:spacing w:after="0" w:line="240" w:lineRule="auto"/>
      </w:pPr>
      <w:r>
        <w:separator/>
      </w:r>
    </w:p>
  </w:endnote>
  <w:endnote w:type="continuationSeparator" w:id="0">
    <w:p w:rsidR="00284C4D" w:rsidRDefault="00284C4D" w:rsidP="00FD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LFont">
    <w:altName w:val="Calibri"/>
    <w:panose1 w:val="00000000000000000000"/>
    <w:charset w:val="00"/>
    <w:family w:val="swiss"/>
    <w:notTrueType/>
    <w:pitch w:val="variable"/>
    <w:sig w:usb0="8000002F" w:usb1="5200204A" w:usb2="04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LFont Black">
    <w:altName w:val="Meiryo"/>
    <w:charset w:val="00"/>
    <w:family w:val="swiss"/>
    <w:pitch w:val="variable"/>
    <w:sig w:usb0="00000001" w:usb1="4200004A" w:usb2="04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LFont Light">
    <w:altName w:val="Meiryo"/>
    <w:charset w:val="00"/>
    <w:family w:val="swiss"/>
    <w:pitch w:val="variable"/>
    <w:sig w:usb0="00000001" w:usb1="4200004A" w:usb2="04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DF4" w:rsidRDefault="00A15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73D" w:rsidRDefault="000F073D" w:rsidP="000F07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DF4" w:rsidRDefault="00A15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4D" w:rsidRDefault="00284C4D" w:rsidP="00FD5CC3">
      <w:pPr>
        <w:spacing w:after="0" w:line="240" w:lineRule="auto"/>
      </w:pPr>
      <w:r>
        <w:separator/>
      </w:r>
    </w:p>
  </w:footnote>
  <w:footnote w:type="continuationSeparator" w:id="0">
    <w:p w:rsidR="00284C4D" w:rsidRDefault="00284C4D" w:rsidP="00FD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DF4" w:rsidRDefault="00C44A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88251" o:spid="_x0000_s18434" type="#_x0000_t75" style="position:absolute;margin-left:0;margin-top:0;width:531.3pt;height:432.25pt;z-index:-251657216;mso-position-horizontal:center;mso-position-horizontal-relative:margin;mso-position-vertical:center;mso-position-vertical-relative:margin" o:allowincell="f">
          <v:imagedata r:id="rId1" o:title="NQ Sport 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DE1" w:rsidRDefault="00C44AA2" w:rsidP="00EB041A">
    <w:pPr>
      <w:pStyle w:val="Header"/>
      <w:tabs>
        <w:tab w:val="clear" w:pos="9360"/>
        <w:tab w:val="right" w:pos="10773"/>
      </w:tabs>
      <w:ind w:right="-425"/>
      <w:rPr>
        <w:noProof/>
        <w:lang w:eastAsia="zh-TW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88252" o:spid="_x0000_s18435" type="#_x0000_t75" style="position:absolute;margin-left:0;margin-top:0;width:531.3pt;height:432.25pt;z-index:-251656192;mso-position-horizontal:center;mso-position-horizontal-relative:margin;mso-position-vertical:center;mso-position-vertical-relative:margin" o:allowincell="f">
          <v:imagedata r:id="rId1" o:title="NQ Sport Logo1" gain="19661f" blacklevel="22938f"/>
          <w10:wrap anchorx="margin" anchory="margin"/>
        </v:shape>
      </w:pict>
    </w:r>
    <w:r w:rsidR="00EB041A">
      <w:tab/>
    </w:r>
    <w:r w:rsidR="00EB041A">
      <w:tab/>
    </w:r>
  </w:p>
  <w:p w:rsidR="00A15DF4" w:rsidRDefault="00A15DF4" w:rsidP="00EB041A">
    <w:pPr>
      <w:pStyle w:val="Header"/>
      <w:tabs>
        <w:tab w:val="clear" w:pos="9360"/>
        <w:tab w:val="right" w:pos="10773"/>
      </w:tabs>
      <w:ind w:right="-425"/>
    </w:pPr>
  </w:p>
  <w:p w:rsidR="00A15DF4" w:rsidRDefault="00A15DF4" w:rsidP="00EB041A">
    <w:pPr>
      <w:pStyle w:val="Header"/>
      <w:tabs>
        <w:tab w:val="clear" w:pos="9360"/>
        <w:tab w:val="right" w:pos="10773"/>
      </w:tabs>
      <w:ind w:right="-425"/>
    </w:pPr>
  </w:p>
  <w:p w:rsidR="00A15DF4" w:rsidRDefault="00A15DF4" w:rsidP="00A15DF4">
    <w:pPr>
      <w:pStyle w:val="Header"/>
      <w:tabs>
        <w:tab w:val="clear" w:pos="4680"/>
        <w:tab w:val="clear" w:pos="9360"/>
        <w:tab w:val="left" w:pos="1350"/>
      </w:tabs>
      <w:ind w:right="-425"/>
    </w:pPr>
    <w:r>
      <w:tab/>
    </w:r>
  </w:p>
  <w:p w:rsidR="00A15DF4" w:rsidRDefault="00A15DF4" w:rsidP="00EB041A">
    <w:pPr>
      <w:pStyle w:val="Header"/>
      <w:tabs>
        <w:tab w:val="clear" w:pos="9360"/>
        <w:tab w:val="right" w:pos="10773"/>
      </w:tabs>
      <w:ind w:right="-425"/>
    </w:pPr>
    <w:r>
      <w:tab/>
    </w:r>
  </w:p>
  <w:p w:rsidR="00A15DF4" w:rsidRDefault="00A15DF4" w:rsidP="00A15DF4">
    <w:pPr>
      <w:pStyle w:val="Header"/>
      <w:tabs>
        <w:tab w:val="clear" w:pos="9360"/>
        <w:tab w:val="right" w:pos="10773"/>
      </w:tabs>
      <w:ind w:right="-42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DF4" w:rsidRDefault="00C44A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88250" o:spid="_x0000_s18433" type="#_x0000_t75" style="position:absolute;margin-left:0;margin-top:0;width:531.3pt;height:432.25pt;z-index:-251658240;mso-position-horizontal:center;mso-position-horizontal-relative:margin;mso-position-vertical:center;mso-position-vertical-relative:margin" o:allowincell="f">
          <v:imagedata r:id="rId1" o:title="NQ Sport 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AE"/>
    <w:multiLevelType w:val="hybridMultilevel"/>
    <w:tmpl w:val="F95CFC0A"/>
    <w:lvl w:ilvl="0" w:tplc="365E12EA">
      <w:start w:val="1"/>
      <w:numFmt w:val="bullet"/>
      <w:lvlText w:val="»"/>
      <w:lvlJc w:val="left"/>
      <w:pPr>
        <w:ind w:left="360" w:hanging="360"/>
      </w:pPr>
      <w:rPr>
        <w:rFonts w:ascii="RLFont" w:hAnsi="RLFont" w:hint="default"/>
        <w:b/>
        <w:i w:val="0"/>
        <w:color w:val="FFD600" w:themeColor="background2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DC2"/>
    <w:multiLevelType w:val="hybridMultilevel"/>
    <w:tmpl w:val="F7C62264"/>
    <w:lvl w:ilvl="0" w:tplc="EDE88B1A">
      <w:start w:val="2016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838"/>
    <w:multiLevelType w:val="hybridMultilevel"/>
    <w:tmpl w:val="74E049C2"/>
    <w:lvl w:ilvl="0" w:tplc="029C7F72">
      <w:start w:val="1"/>
      <w:numFmt w:val="bullet"/>
      <w:pStyle w:val="Heading3"/>
      <w:lvlText w:val="»"/>
      <w:lvlJc w:val="left"/>
      <w:pPr>
        <w:ind w:left="720" w:hanging="360"/>
      </w:pPr>
      <w:rPr>
        <w:rFonts w:ascii="RLFont" w:hAnsi="RLFont" w:hint="default"/>
        <w:b/>
        <w:i w:val="0"/>
        <w:color w:val="FFD600" w:themeColor="background2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122B1"/>
    <w:multiLevelType w:val="hybridMultilevel"/>
    <w:tmpl w:val="2CFC2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75BC1"/>
    <w:multiLevelType w:val="hybridMultilevel"/>
    <w:tmpl w:val="BDC4C25A"/>
    <w:lvl w:ilvl="0" w:tplc="6E7E3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73EC8"/>
    <w:multiLevelType w:val="hybridMultilevel"/>
    <w:tmpl w:val="7A2EDDA4"/>
    <w:lvl w:ilvl="0" w:tplc="F6081346">
      <w:start w:val="1"/>
      <w:numFmt w:val="bullet"/>
      <w:lvlText w:val="»"/>
      <w:lvlJc w:val="left"/>
      <w:pPr>
        <w:ind w:left="720" w:hanging="360"/>
      </w:pPr>
      <w:rPr>
        <w:rFonts w:ascii="RLFont" w:hAnsi="RLFont" w:hint="default"/>
        <w:b/>
        <w:i w:val="0"/>
        <w:color w:val="FFD600" w:themeColor="background2"/>
        <w:sz w:val="4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7FB7"/>
    <w:multiLevelType w:val="hybridMultilevel"/>
    <w:tmpl w:val="8F7ADE90"/>
    <w:lvl w:ilvl="0" w:tplc="D1AEBE1C">
      <w:start w:val="1"/>
      <w:numFmt w:val="bullet"/>
      <w:pStyle w:val="ContactDetailsHeading"/>
      <w:lvlText w:val="»"/>
      <w:lvlJc w:val="left"/>
      <w:pPr>
        <w:ind w:left="720" w:hanging="360"/>
      </w:pPr>
      <w:rPr>
        <w:rFonts w:ascii="RLFont" w:hAnsi="RLFont" w:hint="default"/>
        <w:b/>
        <w:i w:val="0"/>
        <w:color w:val="FFD600" w:themeColor="background2"/>
        <w:sz w:val="4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387F"/>
    <w:multiLevelType w:val="hybridMultilevel"/>
    <w:tmpl w:val="2DD4A65E"/>
    <w:lvl w:ilvl="0" w:tplc="504872E4">
      <w:start w:val="2016"/>
      <w:numFmt w:val="decimal"/>
      <w:lvlText w:val="%1"/>
      <w:lvlJc w:val="left"/>
      <w:pPr>
        <w:ind w:left="468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96419A3"/>
    <w:multiLevelType w:val="hybridMultilevel"/>
    <w:tmpl w:val="75C22094"/>
    <w:lvl w:ilvl="0" w:tplc="230E509A">
      <w:start w:val="2016"/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5F396748"/>
    <w:multiLevelType w:val="hybridMultilevel"/>
    <w:tmpl w:val="5B264F20"/>
    <w:lvl w:ilvl="0" w:tplc="D7DA3ECA">
      <w:start w:val="2016"/>
      <w:numFmt w:val="decimal"/>
      <w:lvlText w:val="%1"/>
      <w:lvlJc w:val="left"/>
      <w:pPr>
        <w:ind w:left="324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C43197"/>
    <w:multiLevelType w:val="hybridMultilevel"/>
    <w:tmpl w:val="B8F635E4"/>
    <w:lvl w:ilvl="0" w:tplc="F9DAE0A6">
      <w:start w:val="1"/>
      <w:numFmt w:val="bullet"/>
      <w:pStyle w:val="Bullets"/>
      <w:lvlText w:val="»"/>
      <w:lvlJc w:val="left"/>
      <w:pPr>
        <w:ind w:left="360" w:hanging="360"/>
      </w:pPr>
      <w:rPr>
        <w:rFonts w:ascii="RLFont" w:hAnsi="RLFont" w:hint="default"/>
        <w:b/>
        <w:i w:val="0"/>
        <w:color w:val="FFD600" w:themeColor="background2"/>
        <w:sz w:val="4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4ECB"/>
    <w:multiLevelType w:val="hybridMultilevel"/>
    <w:tmpl w:val="EAD8DFC0"/>
    <w:lvl w:ilvl="0" w:tplc="6AB641CC">
      <w:start w:val="1"/>
      <w:numFmt w:val="bullet"/>
      <w:lvlText w:val="»"/>
      <w:lvlJc w:val="left"/>
      <w:pPr>
        <w:ind w:left="360" w:hanging="360"/>
      </w:pPr>
      <w:rPr>
        <w:rFonts w:ascii="RLFont" w:hAnsi="RLFont" w:hint="default"/>
        <w:b/>
        <w:i w:val="0"/>
        <w:color w:val="FFD600" w:themeColor="background2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74"/>
    <w:rsid w:val="00004999"/>
    <w:rsid w:val="00007AFD"/>
    <w:rsid w:val="000308BD"/>
    <w:rsid w:val="00053F32"/>
    <w:rsid w:val="00081844"/>
    <w:rsid w:val="00081DE8"/>
    <w:rsid w:val="000831FD"/>
    <w:rsid w:val="0009664E"/>
    <w:rsid w:val="000A550B"/>
    <w:rsid w:val="000C21E2"/>
    <w:rsid w:val="000F073D"/>
    <w:rsid w:val="000F3415"/>
    <w:rsid w:val="00150849"/>
    <w:rsid w:val="00181C4D"/>
    <w:rsid w:val="00190913"/>
    <w:rsid w:val="001A2696"/>
    <w:rsid w:val="001A6C3E"/>
    <w:rsid w:val="001B4B5A"/>
    <w:rsid w:val="001C3AA2"/>
    <w:rsid w:val="001C74AA"/>
    <w:rsid w:val="001E2F89"/>
    <w:rsid w:val="0022261F"/>
    <w:rsid w:val="00227E74"/>
    <w:rsid w:val="00230D61"/>
    <w:rsid w:val="00237076"/>
    <w:rsid w:val="00247C4D"/>
    <w:rsid w:val="002630A4"/>
    <w:rsid w:val="00274C11"/>
    <w:rsid w:val="00275118"/>
    <w:rsid w:val="00284C4D"/>
    <w:rsid w:val="002C27E1"/>
    <w:rsid w:val="002C3EB2"/>
    <w:rsid w:val="002D0533"/>
    <w:rsid w:val="002E3D26"/>
    <w:rsid w:val="00310F8F"/>
    <w:rsid w:val="0032226B"/>
    <w:rsid w:val="0036024F"/>
    <w:rsid w:val="00376661"/>
    <w:rsid w:val="00393A2A"/>
    <w:rsid w:val="003B42A6"/>
    <w:rsid w:val="003C0ECA"/>
    <w:rsid w:val="004107EE"/>
    <w:rsid w:val="00454897"/>
    <w:rsid w:val="00461F20"/>
    <w:rsid w:val="00464D16"/>
    <w:rsid w:val="00470405"/>
    <w:rsid w:val="00474BE5"/>
    <w:rsid w:val="0048798C"/>
    <w:rsid w:val="004B1BAF"/>
    <w:rsid w:val="005021F2"/>
    <w:rsid w:val="00537914"/>
    <w:rsid w:val="005443AC"/>
    <w:rsid w:val="005507CF"/>
    <w:rsid w:val="005A1DE1"/>
    <w:rsid w:val="005A3DE7"/>
    <w:rsid w:val="005C0182"/>
    <w:rsid w:val="00605CD0"/>
    <w:rsid w:val="0060636F"/>
    <w:rsid w:val="00634DDC"/>
    <w:rsid w:val="00635056"/>
    <w:rsid w:val="00645C74"/>
    <w:rsid w:val="00654B22"/>
    <w:rsid w:val="00681EBD"/>
    <w:rsid w:val="00682DE0"/>
    <w:rsid w:val="006A6110"/>
    <w:rsid w:val="006D527A"/>
    <w:rsid w:val="006F60A5"/>
    <w:rsid w:val="00702299"/>
    <w:rsid w:val="0075477D"/>
    <w:rsid w:val="007565B2"/>
    <w:rsid w:val="00761A88"/>
    <w:rsid w:val="0077056B"/>
    <w:rsid w:val="007A0FE7"/>
    <w:rsid w:val="007D1363"/>
    <w:rsid w:val="007D5614"/>
    <w:rsid w:val="007E2558"/>
    <w:rsid w:val="007E3127"/>
    <w:rsid w:val="00813253"/>
    <w:rsid w:val="00881328"/>
    <w:rsid w:val="008849F3"/>
    <w:rsid w:val="008B396E"/>
    <w:rsid w:val="008E08CD"/>
    <w:rsid w:val="009172F7"/>
    <w:rsid w:val="00932A26"/>
    <w:rsid w:val="00956B9A"/>
    <w:rsid w:val="00960128"/>
    <w:rsid w:val="00960BB9"/>
    <w:rsid w:val="00977CA1"/>
    <w:rsid w:val="0098621A"/>
    <w:rsid w:val="00990CDA"/>
    <w:rsid w:val="0099149C"/>
    <w:rsid w:val="009C641B"/>
    <w:rsid w:val="009D1AFD"/>
    <w:rsid w:val="009D6CDC"/>
    <w:rsid w:val="009D7FC8"/>
    <w:rsid w:val="009F3D40"/>
    <w:rsid w:val="00A04641"/>
    <w:rsid w:val="00A15DF4"/>
    <w:rsid w:val="00A15FC7"/>
    <w:rsid w:val="00A26716"/>
    <w:rsid w:val="00A33041"/>
    <w:rsid w:val="00A45F26"/>
    <w:rsid w:val="00A6472C"/>
    <w:rsid w:val="00A83DDE"/>
    <w:rsid w:val="00AB041D"/>
    <w:rsid w:val="00AC0360"/>
    <w:rsid w:val="00AD4C12"/>
    <w:rsid w:val="00AE19D2"/>
    <w:rsid w:val="00B453C0"/>
    <w:rsid w:val="00B85E8B"/>
    <w:rsid w:val="00B860B8"/>
    <w:rsid w:val="00BA4377"/>
    <w:rsid w:val="00BB2790"/>
    <w:rsid w:val="00BD0797"/>
    <w:rsid w:val="00BD2731"/>
    <w:rsid w:val="00BD7241"/>
    <w:rsid w:val="00BE2A0E"/>
    <w:rsid w:val="00C06F84"/>
    <w:rsid w:val="00C114EC"/>
    <w:rsid w:val="00C13CD0"/>
    <w:rsid w:val="00C300CF"/>
    <w:rsid w:val="00C44AA2"/>
    <w:rsid w:val="00CA141A"/>
    <w:rsid w:val="00CA7731"/>
    <w:rsid w:val="00CC61F3"/>
    <w:rsid w:val="00CF1F2F"/>
    <w:rsid w:val="00CF39CC"/>
    <w:rsid w:val="00CF3EF7"/>
    <w:rsid w:val="00CF5B86"/>
    <w:rsid w:val="00D843CE"/>
    <w:rsid w:val="00DD4CAE"/>
    <w:rsid w:val="00DD5B09"/>
    <w:rsid w:val="00DE6B8C"/>
    <w:rsid w:val="00DE703E"/>
    <w:rsid w:val="00DF1C00"/>
    <w:rsid w:val="00E003E5"/>
    <w:rsid w:val="00E05E13"/>
    <w:rsid w:val="00E14EAC"/>
    <w:rsid w:val="00E2496F"/>
    <w:rsid w:val="00E41649"/>
    <w:rsid w:val="00E43A58"/>
    <w:rsid w:val="00E66C96"/>
    <w:rsid w:val="00EA5C13"/>
    <w:rsid w:val="00EB041A"/>
    <w:rsid w:val="00EB2D5C"/>
    <w:rsid w:val="00EB4ADE"/>
    <w:rsid w:val="00EC6C0F"/>
    <w:rsid w:val="00ED0BB4"/>
    <w:rsid w:val="00ED5D6E"/>
    <w:rsid w:val="00ED6380"/>
    <w:rsid w:val="00EE0448"/>
    <w:rsid w:val="00F1079F"/>
    <w:rsid w:val="00F23F35"/>
    <w:rsid w:val="00F37BD9"/>
    <w:rsid w:val="00F41BD7"/>
    <w:rsid w:val="00FA5D18"/>
    <w:rsid w:val="00FB0B9B"/>
    <w:rsid w:val="00FC166F"/>
    <w:rsid w:val="00FC1895"/>
    <w:rsid w:val="00FC4F30"/>
    <w:rsid w:val="00FD28A6"/>
    <w:rsid w:val="00FD5CC3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4:docId w14:val="6102663D"/>
  <w15:docId w15:val="{20EB752E-28F7-4F0D-9A1E-3EE515D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85E8B"/>
    <w:rPr>
      <w:rFonts w:ascii="RLFont" w:hAnsi="RLFont"/>
      <w:lang w:val="en-AU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D527A"/>
    <w:pPr>
      <w:spacing w:after="600" w:line="1210" w:lineRule="exact"/>
      <w:ind w:right="680"/>
      <w:outlineLvl w:val="0"/>
    </w:pPr>
    <w:rPr>
      <w:rFonts w:ascii="RLFont Black" w:hAnsi="RLFont Black"/>
      <w:noProof/>
      <w:color w:val="007239" w:themeColor="text2"/>
      <w:kern w:val="156"/>
      <w:sz w:val="110"/>
      <w:szCs w:val="110"/>
      <w:lang w:val="en-US"/>
    </w:rPr>
  </w:style>
  <w:style w:type="paragraph" w:styleId="Heading2">
    <w:name w:val="heading 2"/>
    <w:aliases w:val="Sub Copy Text"/>
    <w:basedOn w:val="Normal"/>
    <w:next w:val="Normal"/>
    <w:link w:val="Heading2Char"/>
    <w:uiPriority w:val="9"/>
    <w:unhideWhenUsed/>
    <w:qFormat/>
    <w:rsid w:val="007E2558"/>
    <w:pPr>
      <w:spacing w:after="720" w:line="726" w:lineRule="exact"/>
      <w:ind w:right="538"/>
      <w:outlineLvl w:val="1"/>
    </w:pPr>
    <w:rPr>
      <w:b/>
      <w:caps/>
      <w:color w:val="00A34B" w:themeColor="accent5"/>
      <w:sz w:val="66"/>
      <w:szCs w:val="66"/>
      <w:lang w:val="en-US"/>
    </w:rPr>
  </w:style>
  <w:style w:type="paragraph" w:styleId="Heading3">
    <w:name w:val="heading 3"/>
    <w:aliases w:val="Body Heading"/>
    <w:basedOn w:val="Normal"/>
    <w:next w:val="Normal"/>
    <w:link w:val="Heading3Char"/>
    <w:uiPriority w:val="9"/>
    <w:unhideWhenUsed/>
    <w:qFormat/>
    <w:rsid w:val="00470405"/>
    <w:pPr>
      <w:numPr>
        <w:numId w:val="8"/>
      </w:numPr>
      <w:spacing w:before="440" w:line="338" w:lineRule="exact"/>
      <w:ind w:left="426" w:hanging="426"/>
      <w:outlineLvl w:val="2"/>
    </w:pPr>
    <w:rPr>
      <w:b/>
      <w:color w:val="007239" w:themeColor="text2"/>
      <w:sz w:val="26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D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3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3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D527A"/>
    <w:rPr>
      <w:rFonts w:ascii="RLFont Black" w:hAnsi="RLFont Black"/>
      <w:noProof/>
      <w:color w:val="007239" w:themeColor="text2"/>
      <w:kern w:val="156"/>
      <w:sz w:val="110"/>
      <w:szCs w:val="110"/>
    </w:rPr>
  </w:style>
  <w:style w:type="paragraph" w:styleId="BodyText">
    <w:name w:val="Body Text"/>
    <w:basedOn w:val="Normal"/>
    <w:link w:val="BodyTextChar"/>
    <w:uiPriority w:val="99"/>
    <w:unhideWhenUsed/>
    <w:rsid w:val="000831FD"/>
    <w:pPr>
      <w:spacing w:after="120" w:line="246" w:lineRule="exact"/>
    </w:pPr>
    <w:rPr>
      <w:color w:val="FFFFFF" w:themeColor="background1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831FD"/>
    <w:rPr>
      <w:rFonts w:ascii="RLFont" w:hAnsi="RLFont"/>
      <w:color w:val="FFFFFF" w:themeColor="background1"/>
      <w:sz w:val="19"/>
      <w:szCs w:val="19"/>
    </w:rPr>
  </w:style>
  <w:style w:type="paragraph" w:customStyle="1" w:styleId="Bullets">
    <w:name w:val="Bullets"/>
    <w:basedOn w:val="BodyText"/>
    <w:qFormat/>
    <w:rsid w:val="00CA7731"/>
    <w:pPr>
      <w:numPr>
        <w:numId w:val="4"/>
      </w:numPr>
      <w:spacing w:after="140" w:line="364" w:lineRule="exact"/>
      <w:ind w:left="357" w:hanging="357"/>
    </w:pPr>
    <w:rPr>
      <w:rFonts w:ascii="RLFont Light" w:hAnsi="RLFont Light"/>
      <w:color w:val="000000" w:themeColor="text1"/>
      <w:sz w:val="28"/>
      <w:szCs w:val="28"/>
    </w:rPr>
  </w:style>
  <w:style w:type="character" w:customStyle="1" w:styleId="Heading2Char">
    <w:name w:val="Heading 2 Char"/>
    <w:aliases w:val="Sub Copy Text Char"/>
    <w:basedOn w:val="DefaultParagraphFont"/>
    <w:link w:val="Heading2"/>
    <w:uiPriority w:val="9"/>
    <w:rsid w:val="007E2558"/>
    <w:rPr>
      <w:rFonts w:ascii="RLFont" w:hAnsi="RLFont"/>
      <w:b/>
      <w:caps/>
      <w:color w:val="00A34B" w:themeColor="accent5"/>
      <w:sz w:val="66"/>
      <w:szCs w:val="66"/>
    </w:rPr>
  </w:style>
  <w:style w:type="character" w:customStyle="1" w:styleId="Heading3Char">
    <w:name w:val="Heading 3 Char"/>
    <w:aliases w:val="Body Heading Char"/>
    <w:basedOn w:val="DefaultParagraphFont"/>
    <w:link w:val="Heading3"/>
    <w:uiPriority w:val="9"/>
    <w:rsid w:val="00470405"/>
    <w:rPr>
      <w:rFonts w:ascii="RLFont" w:hAnsi="RLFont"/>
      <w:b/>
      <w:color w:val="007239" w:themeColor="text2"/>
      <w:sz w:val="26"/>
      <w:szCs w:val="40"/>
    </w:rPr>
  </w:style>
  <w:style w:type="paragraph" w:customStyle="1" w:styleId="CalloutCopy">
    <w:name w:val="Callout Copy"/>
    <w:basedOn w:val="Normal"/>
    <w:qFormat/>
    <w:rsid w:val="004B1BAF"/>
    <w:pPr>
      <w:pBdr>
        <w:top w:val="single" w:sz="24" w:space="2" w:color="00A34B" w:themeColor="accent5"/>
        <w:left w:val="single" w:sz="24" w:space="2" w:color="00A34B" w:themeColor="accent5"/>
        <w:bottom w:val="single" w:sz="24" w:space="2" w:color="00A34B" w:themeColor="accent5"/>
        <w:right w:val="single" w:sz="24" w:space="2" w:color="00A34B" w:themeColor="accent5"/>
      </w:pBdr>
      <w:shd w:val="clear" w:color="auto" w:fill="00A34B" w:themeFill="accent5"/>
      <w:spacing w:after="360" w:line="273" w:lineRule="exact"/>
      <w:ind w:left="142" w:right="113"/>
    </w:pPr>
    <w:rPr>
      <w:b/>
      <w:color w:val="FFFFFF" w:themeColor="background1"/>
      <w:sz w:val="21"/>
      <w:szCs w:val="21"/>
      <w:lang w:val="en-US"/>
    </w:rPr>
  </w:style>
  <w:style w:type="paragraph" w:customStyle="1" w:styleId="ContactDetails">
    <w:name w:val="Contact Details"/>
    <w:basedOn w:val="Normal"/>
    <w:qFormat/>
    <w:rsid w:val="00470405"/>
    <w:pPr>
      <w:spacing w:after="0" w:line="260" w:lineRule="exact"/>
    </w:pPr>
    <w:rPr>
      <w:rFonts w:ascii="RLFont Light" w:hAnsi="RLFont Light"/>
      <w:color w:val="007239" w:themeColor="text2"/>
      <w:sz w:val="20"/>
      <w:szCs w:val="20"/>
      <w:lang w:val="en-US"/>
    </w:rPr>
  </w:style>
  <w:style w:type="paragraph" w:customStyle="1" w:styleId="BodyCopyLight">
    <w:name w:val="Body Copy Light"/>
    <w:basedOn w:val="Normal"/>
    <w:qFormat/>
    <w:rsid w:val="006D527A"/>
    <w:pPr>
      <w:spacing w:after="170" w:line="260" w:lineRule="exact"/>
    </w:pPr>
    <w:rPr>
      <w:rFonts w:ascii="RLFont Light" w:hAnsi="RLFont Light"/>
      <w:sz w:val="20"/>
      <w:szCs w:val="20"/>
      <w:lang w:val="en-US"/>
    </w:rPr>
  </w:style>
  <w:style w:type="paragraph" w:customStyle="1" w:styleId="1pixel">
    <w:name w:val="1 pixel"/>
    <w:basedOn w:val="Heading1"/>
    <w:rsid w:val="00ED0BB4"/>
    <w:pPr>
      <w:spacing w:after="0" w:line="20" w:lineRule="exact"/>
      <w:ind w:right="2608"/>
    </w:pPr>
    <w:rPr>
      <w:rFonts w:ascii="Arial" w:hAnsi="Arial" w:cs="Arial"/>
      <w:color w:val="auto"/>
      <w:sz w:val="2"/>
      <w:szCs w:val="2"/>
    </w:rPr>
  </w:style>
  <w:style w:type="paragraph" w:customStyle="1" w:styleId="Image">
    <w:name w:val="Image"/>
    <w:basedOn w:val="Normal"/>
    <w:rsid w:val="00227E74"/>
    <w:pPr>
      <w:spacing w:line="240" w:lineRule="auto"/>
    </w:pPr>
    <w:rPr>
      <w:noProof/>
      <w:lang w:val="en-US"/>
    </w:rPr>
  </w:style>
  <w:style w:type="paragraph" w:customStyle="1" w:styleId="CalloutHeading">
    <w:name w:val="Callout Heading"/>
    <w:basedOn w:val="CalloutCopy"/>
    <w:rsid w:val="00990CDA"/>
    <w:pPr>
      <w:spacing w:before="500" w:after="170" w:line="440" w:lineRule="exact"/>
    </w:pPr>
    <w:rPr>
      <w:b w:val="0"/>
      <w:caps/>
      <w:sz w:val="40"/>
      <w:szCs w:val="40"/>
    </w:rPr>
  </w:style>
  <w:style w:type="table" w:styleId="TableGrid">
    <w:name w:val="Table Grid"/>
    <w:basedOn w:val="TableNormal"/>
    <w:uiPriority w:val="59"/>
    <w:rsid w:val="0099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Copy">
    <w:name w:val="Table Body Copy"/>
    <w:basedOn w:val="BodyCopyLight"/>
    <w:qFormat/>
    <w:rsid w:val="00990CDA"/>
    <w:pPr>
      <w:spacing w:after="0"/>
    </w:pPr>
  </w:style>
  <w:style w:type="paragraph" w:customStyle="1" w:styleId="ContactDetailsHeading">
    <w:name w:val="Contact Details Heading"/>
    <w:basedOn w:val="BodyCopyLight"/>
    <w:rsid w:val="008B396E"/>
    <w:pPr>
      <w:numPr>
        <w:numId w:val="6"/>
      </w:numPr>
      <w:spacing w:before="780" w:after="0"/>
      <w:ind w:left="284" w:hanging="284"/>
    </w:pPr>
    <w:rPr>
      <w:b/>
      <w:color w:val="007239" w:themeColor="text2"/>
    </w:rPr>
  </w:style>
  <w:style w:type="paragraph" w:customStyle="1" w:styleId="ContactDetailsOther">
    <w:name w:val="Contact Details Other"/>
    <w:basedOn w:val="ContactDetails"/>
    <w:rsid w:val="0077056B"/>
    <w:rPr>
      <w:b/>
      <w:color w:val="000000" w:themeColor="text1"/>
    </w:rPr>
  </w:style>
  <w:style w:type="paragraph" w:customStyle="1" w:styleId="IntroText">
    <w:name w:val="Intro Text"/>
    <w:basedOn w:val="Heading2"/>
    <w:qFormat/>
    <w:rsid w:val="006D527A"/>
    <w:pPr>
      <w:spacing w:after="180" w:line="484" w:lineRule="exact"/>
      <w:ind w:right="680"/>
    </w:pPr>
    <w:rPr>
      <w:sz w:val="44"/>
      <w:szCs w:val="44"/>
    </w:rPr>
  </w:style>
  <w:style w:type="paragraph" w:customStyle="1" w:styleId="BodyCopyBold">
    <w:name w:val="Body Copy Bold"/>
    <w:basedOn w:val="BodyCopyLight"/>
    <w:rsid w:val="00470405"/>
    <w:pPr>
      <w:spacing w:before="360" w:after="0"/>
    </w:pPr>
    <w:rPr>
      <w:rFonts w:ascii="RLFont" w:hAnsi="RLFont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1C3A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C3AA2"/>
    <w:rPr>
      <w:rFonts w:ascii="RLFont" w:hAnsi="RLFont"/>
      <w:lang w:val="en-AU"/>
    </w:rPr>
  </w:style>
  <w:style w:type="character" w:styleId="Hyperlink">
    <w:name w:val="Hyperlink"/>
    <w:rsid w:val="001C3AA2"/>
    <w:rPr>
      <w:color w:val="0000FF"/>
      <w:u w:val="single"/>
    </w:rPr>
  </w:style>
  <w:style w:type="paragraph" w:customStyle="1" w:styleId="Default">
    <w:name w:val="Default"/>
    <w:rsid w:val="00A15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brook.wilson@qed.qld.gov.a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sbane%20Secondary\AppData\Local\Temp\Temp6_NRLDEV13_0013_GDO_Templates_ALL.zip\NRLDEV13_0013_GDO_Template_G.dotx" TargetMode="External"/></Relationships>
</file>

<file path=word/theme/theme1.xml><?xml version="1.0" encoding="utf-8"?>
<a:theme xmlns:a="http://schemas.openxmlformats.org/drawingml/2006/main" name="Office Theme">
  <a:themeElements>
    <a:clrScheme name="NRL">
      <a:dk1>
        <a:sysClr val="windowText" lastClr="000000"/>
      </a:dk1>
      <a:lt1>
        <a:sysClr val="window" lastClr="FFFFFF"/>
      </a:lt1>
      <a:dk2>
        <a:srgbClr val="007239"/>
      </a:dk2>
      <a:lt2>
        <a:srgbClr val="FFD600"/>
      </a:lt2>
      <a:accent1>
        <a:srgbClr val="4D4D4D"/>
      </a:accent1>
      <a:accent2>
        <a:srgbClr val="808080"/>
      </a:accent2>
      <a:accent3>
        <a:srgbClr val="DDDDDD"/>
      </a:accent3>
      <a:accent4>
        <a:srgbClr val="FFD600"/>
      </a:accent4>
      <a:accent5>
        <a:srgbClr val="00A34B"/>
      </a:accent5>
      <a:accent6>
        <a:srgbClr val="FFED93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ContentAuthor xmlns="1bcd211f-3e0a-43e0-acc4-e277560b5699">
      <UserInfo>
        <DisplayName>AUSTIN, Wanda</DisplayName>
        <AccountId>30</AccountId>
        <AccountType/>
      </UserInfo>
    </PPContentAuthor>
    <PPLastReviewedDate xmlns="1bcd211f-3e0a-43e0-acc4-e277560b5699">2023-03-16T06:21:13+00:00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2023-03-16T06:21:13+00:00</PPModeratedDate>
    <PublishingExpirationDate xmlns="http://schemas.microsoft.com/sharepoint/v3" xsi:nil="true"/>
    <PPSubmittedDate xmlns="1bcd211f-3e0a-43e0-acc4-e277560b5699">2023-03-16T06:20:53+00:00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71DEAC18-6E51-4165-A1FA-0E6B8A8165FD}"/>
</file>

<file path=customXml/itemProps2.xml><?xml version="1.0" encoding="utf-8"?>
<ds:datastoreItem xmlns:ds="http://schemas.openxmlformats.org/officeDocument/2006/customXml" ds:itemID="{D9D1E46B-4904-494E-9843-8FB4D6DE09CC}"/>
</file>

<file path=customXml/itemProps3.xml><?xml version="1.0" encoding="utf-8"?>
<ds:datastoreItem xmlns:ds="http://schemas.openxmlformats.org/officeDocument/2006/customXml" ds:itemID="{74C1FF33-E0AD-4D0B-AAC4-D35A6653BB6C}"/>
</file>

<file path=customXml/itemProps4.xml><?xml version="1.0" encoding="utf-8"?>
<ds:datastoreItem xmlns:ds="http://schemas.openxmlformats.org/officeDocument/2006/customXml" ds:itemID="{3C580856-2962-4CB9-A154-30421A5BAB3F}"/>
</file>

<file path=docProps/app.xml><?xml version="1.0" encoding="utf-8"?>
<Properties xmlns="http://schemas.openxmlformats.org/officeDocument/2006/extended-properties" xmlns:vt="http://schemas.openxmlformats.org/officeDocument/2006/docPropsVTypes">
  <Template>NRLDEV13_0013_GDO_Template_G.dotx</Template>
  <TotalTime>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Rugby League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Bill Nettle Cup entry form</dc:title>
  <dc:creator>Brisbane Secondary</dc:creator>
  <cp:lastModifiedBy>WILSON, Brook</cp:lastModifiedBy>
  <cp:revision>13</cp:revision>
  <cp:lastPrinted>2016-02-07T12:43:00Z</cp:lastPrinted>
  <dcterms:created xsi:type="dcterms:W3CDTF">2018-02-28T21:32:00Z</dcterms:created>
  <dcterms:modified xsi:type="dcterms:W3CDTF">2023-03-06T23:10:00Z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